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4F" w:rsidRPr="00D67CE3" w:rsidRDefault="00D67CE3" w:rsidP="00D67CE3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7C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LISTE DES EXPOSANTS MONTROUGE 2019</w:t>
      </w:r>
      <w:bookmarkStart w:id="0" w:name="_GoBack"/>
      <w:bookmarkEnd w:id="0"/>
    </w:p>
    <w:p w:rsidR="00414F4A" w:rsidRDefault="00414F4A"/>
    <w:p w:rsidR="00414F4A" w:rsidRPr="00D67CE3" w:rsidRDefault="00414F4A" w:rsidP="00D67CE3">
      <w:pPr>
        <w:spacing w:line="276" w:lineRule="auto"/>
        <w:jc w:val="both"/>
        <w:rPr>
          <w:b/>
          <w:sz w:val="24"/>
          <w:szCs w:val="24"/>
        </w:rPr>
      </w:pP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Alain </w:t>
      </w:r>
      <w:proofErr w:type="spellStart"/>
      <w:r w:rsidRPr="00D67CE3">
        <w:rPr>
          <w:b/>
          <w:sz w:val="24"/>
          <w:szCs w:val="24"/>
          <w:lang w:val="en-US"/>
        </w:rPr>
        <w:t>Butaeye</w:t>
      </w:r>
      <w:proofErr w:type="spellEnd"/>
    </w:p>
    <w:p w:rsidR="00D67CE3" w:rsidRPr="00D67CE3" w:rsidRDefault="00D67CE3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Alvarez </w:t>
      </w:r>
      <w:proofErr w:type="spellStart"/>
      <w:r w:rsidRPr="00D67CE3">
        <w:rPr>
          <w:b/>
          <w:sz w:val="24"/>
          <w:szCs w:val="24"/>
          <w:lang w:val="en-US"/>
        </w:rPr>
        <w:t>socles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>Art Girona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Atelier </w:t>
      </w:r>
      <w:proofErr w:type="spellStart"/>
      <w:r w:rsidRPr="00D67CE3">
        <w:rPr>
          <w:b/>
          <w:sz w:val="24"/>
          <w:szCs w:val="24"/>
          <w:lang w:val="en-US"/>
        </w:rPr>
        <w:t>Maket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>Black Smith Miniatures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Bout de </w:t>
      </w:r>
      <w:proofErr w:type="spellStart"/>
      <w:r w:rsidRPr="00D67CE3">
        <w:rPr>
          <w:b/>
          <w:sz w:val="24"/>
          <w:szCs w:val="24"/>
          <w:lang w:val="en-US"/>
        </w:rPr>
        <w:t>Brousse</w:t>
      </w:r>
      <w:proofErr w:type="spellEnd"/>
      <w:r w:rsidRPr="00D67CE3">
        <w:rPr>
          <w:b/>
          <w:sz w:val="24"/>
          <w:szCs w:val="24"/>
          <w:lang w:val="en-US"/>
        </w:rPr>
        <w:t xml:space="preserve"> Figurines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Ciné Créatif </w:t>
      </w:r>
      <w:proofErr w:type="spellStart"/>
      <w:r w:rsidRPr="00D67CE3">
        <w:rPr>
          <w:b/>
          <w:sz w:val="24"/>
          <w:szCs w:val="24"/>
        </w:rPr>
        <w:t>Durendal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Colle 21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Coup de cœur figurines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DES Kit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Drakkar </w:t>
      </w:r>
      <w:proofErr w:type="spellStart"/>
      <w:r w:rsidRPr="00D67CE3">
        <w:rPr>
          <w:b/>
          <w:sz w:val="24"/>
          <w:szCs w:val="24"/>
        </w:rPr>
        <w:t>Models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Fenryll</w:t>
      </w:r>
      <w:proofErr w:type="spellEnd"/>
    </w:p>
    <w:p w:rsidR="00D67CE3" w:rsidRPr="00D67CE3" w:rsidRDefault="00D67CE3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Figone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Fig</w:t>
      </w:r>
      <w:proofErr w:type="spellEnd"/>
      <w:r w:rsidRPr="00D67CE3">
        <w:rPr>
          <w:b/>
          <w:sz w:val="24"/>
          <w:szCs w:val="24"/>
        </w:rPr>
        <w:t xml:space="preserve"> 78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Figurines et Collections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Hervé Bernard </w:t>
      </w:r>
      <w:proofErr w:type="spellStart"/>
      <w:r w:rsidRPr="00D67CE3">
        <w:rPr>
          <w:b/>
          <w:sz w:val="24"/>
          <w:szCs w:val="24"/>
        </w:rPr>
        <w:t>Heimdal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Historex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Irbis</w:t>
      </w:r>
      <w:proofErr w:type="spellEnd"/>
      <w:r w:rsidRPr="00D67CE3">
        <w:rPr>
          <w:b/>
          <w:sz w:val="24"/>
          <w:szCs w:val="24"/>
        </w:rPr>
        <w:t xml:space="preserve"> Miniatures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Jean Gérard Socles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Jupiter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Kaha</w:t>
      </w:r>
      <w:proofErr w:type="spellEnd"/>
      <w:r w:rsidRPr="00D67CE3">
        <w:rPr>
          <w:b/>
          <w:sz w:val="24"/>
          <w:szCs w:val="24"/>
        </w:rPr>
        <w:t xml:space="preserve"> Miniatures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Kings Figurines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Le Briquet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Les </w:t>
      </w:r>
      <w:proofErr w:type="spellStart"/>
      <w:r w:rsidRPr="00D67CE3">
        <w:rPr>
          <w:b/>
          <w:sz w:val="24"/>
          <w:szCs w:val="24"/>
        </w:rPr>
        <w:t>Ludovores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Le Cimier</w:t>
      </w:r>
    </w:p>
    <w:p w:rsidR="00D67CE3" w:rsidRPr="00D67CE3" w:rsidRDefault="00D67CE3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proofErr w:type="spellStart"/>
      <w:r w:rsidRPr="00D67CE3">
        <w:rPr>
          <w:b/>
          <w:sz w:val="24"/>
          <w:szCs w:val="24"/>
        </w:rPr>
        <w:t>Mahar</w:t>
      </w:r>
      <w:proofErr w:type="spellEnd"/>
      <w:r w:rsidRPr="00D67CE3">
        <w:rPr>
          <w:b/>
          <w:sz w:val="24"/>
          <w:szCs w:val="24"/>
        </w:rPr>
        <w:t xml:space="preserve"> </w:t>
      </w:r>
      <w:proofErr w:type="spellStart"/>
      <w:r w:rsidRPr="00D67CE3">
        <w:rPr>
          <w:b/>
          <w:sz w:val="24"/>
          <w:szCs w:val="24"/>
        </w:rPr>
        <w:t>Prod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Métal Modèles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Mitch Modèles</w:t>
      </w:r>
    </w:p>
    <w:p w:rsidR="00D67CE3" w:rsidRPr="00D67CE3" w:rsidRDefault="00D67CE3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Mr Lee </w:t>
      </w:r>
      <w:proofErr w:type="spellStart"/>
      <w:r w:rsidRPr="00D67CE3">
        <w:rPr>
          <w:b/>
          <w:sz w:val="24"/>
          <w:szCs w:val="24"/>
        </w:rPr>
        <w:t>Minis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 xml:space="preserve">NS </w:t>
      </w:r>
      <w:proofErr w:type="spellStart"/>
      <w:r w:rsidRPr="00D67CE3">
        <w:rPr>
          <w:b/>
          <w:sz w:val="24"/>
          <w:szCs w:val="24"/>
        </w:rPr>
        <w:t>Prod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PD Socles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</w:rPr>
      </w:pPr>
      <w:r w:rsidRPr="00D67CE3">
        <w:rPr>
          <w:b/>
          <w:sz w:val="24"/>
          <w:szCs w:val="24"/>
        </w:rPr>
        <w:t>Résine Miniatures</w:t>
      </w:r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Salvia </w:t>
      </w:r>
      <w:proofErr w:type="spellStart"/>
      <w:r w:rsidRPr="00D67CE3">
        <w:rPr>
          <w:b/>
          <w:sz w:val="24"/>
          <w:szCs w:val="24"/>
          <w:lang w:val="en-US"/>
        </w:rPr>
        <w:t>Developps</w:t>
      </w:r>
      <w:proofErr w:type="spellEnd"/>
    </w:p>
    <w:p w:rsidR="00D67CE3" w:rsidRPr="00D67CE3" w:rsidRDefault="00D67CE3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TGCM </w:t>
      </w:r>
      <w:proofErr w:type="spellStart"/>
      <w:r w:rsidRPr="00D67CE3">
        <w:rPr>
          <w:b/>
          <w:sz w:val="24"/>
          <w:szCs w:val="24"/>
          <w:lang w:val="en-US"/>
        </w:rPr>
        <w:t>Création</w:t>
      </w:r>
      <w:proofErr w:type="spellEnd"/>
    </w:p>
    <w:p w:rsidR="00414F4A" w:rsidRPr="00D67CE3" w:rsidRDefault="00414F4A" w:rsidP="00D67CE3">
      <w:pPr>
        <w:spacing w:after="0" w:line="276" w:lineRule="auto"/>
        <w:ind w:left="360"/>
        <w:jc w:val="center"/>
        <w:rPr>
          <w:b/>
          <w:sz w:val="24"/>
          <w:szCs w:val="24"/>
          <w:lang w:val="en-US"/>
        </w:rPr>
      </w:pPr>
      <w:r w:rsidRPr="00D67CE3">
        <w:rPr>
          <w:b/>
          <w:sz w:val="24"/>
          <w:szCs w:val="24"/>
          <w:lang w:val="en-US"/>
        </w:rPr>
        <w:t xml:space="preserve">WOS + HF </w:t>
      </w:r>
      <w:proofErr w:type="spellStart"/>
      <w:r w:rsidRPr="00D67CE3">
        <w:rPr>
          <w:b/>
          <w:sz w:val="24"/>
          <w:szCs w:val="24"/>
          <w:lang w:val="en-US"/>
        </w:rPr>
        <w:t>Sigilla</w:t>
      </w:r>
      <w:proofErr w:type="spellEnd"/>
    </w:p>
    <w:p w:rsidR="00414F4A" w:rsidRDefault="00414F4A" w:rsidP="00D67CE3">
      <w:pPr>
        <w:jc w:val="both"/>
      </w:pPr>
    </w:p>
    <w:sectPr w:rsidR="00414F4A" w:rsidSect="00D67CE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52" w:rsidRDefault="00585B52" w:rsidP="00D1510E">
      <w:pPr>
        <w:spacing w:after="0" w:line="240" w:lineRule="auto"/>
      </w:pPr>
      <w:r>
        <w:separator/>
      </w:r>
    </w:p>
  </w:endnote>
  <w:endnote w:type="continuationSeparator" w:id="0">
    <w:p w:rsidR="00585B52" w:rsidRDefault="00585B52" w:rsidP="00D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52" w:rsidRDefault="00585B52" w:rsidP="00D1510E">
      <w:pPr>
        <w:spacing w:after="0" w:line="240" w:lineRule="auto"/>
      </w:pPr>
      <w:r>
        <w:separator/>
      </w:r>
    </w:p>
  </w:footnote>
  <w:footnote w:type="continuationSeparator" w:id="0">
    <w:p w:rsidR="00585B52" w:rsidRDefault="00585B52" w:rsidP="00D1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0E" w:rsidRDefault="00D1510E" w:rsidP="00D1510E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873977" cy="881876"/>
          <wp:effectExtent l="0" t="0" r="254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AILLE  DETOUREE &amp;  TEX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984" cy="90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167D"/>
    <w:multiLevelType w:val="hybridMultilevel"/>
    <w:tmpl w:val="E3CE1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7AD5"/>
    <w:multiLevelType w:val="hybridMultilevel"/>
    <w:tmpl w:val="191EF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0E"/>
    <w:rsid w:val="00414F4A"/>
    <w:rsid w:val="00585B52"/>
    <w:rsid w:val="007B7B4F"/>
    <w:rsid w:val="00D1510E"/>
    <w:rsid w:val="00D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A8B65-ACC9-43BF-A1A3-7F0EE31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10E"/>
  </w:style>
  <w:style w:type="paragraph" w:styleId="Pieddepage">
    <w:name w:val="footer"/>
    <w:basedOn w:val="Normal"/>
    <w:link w:val="PieddepageCar"/>
    <w:uiPriority w:val="99"/>
    <w:unhideWhenUsed/>
    <w:rsid w:val="00D1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10E"/>
  </w:style>
  <w:style w:type="paragraph" w:styleId="Paragraphedeliste">
    <w:name w:val="List Paragraph"/>
    <w:basedOn w:val="Normal"/>
    <w:uiPriority w:val="34"/>
    <w:qFormat/>
    <w:rsid w:val="00414F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Boivin Family</dc:creator>
  <cp:keywords/>
  <dc:description/>
  <cp:lastModifiedBy>Boivin Family</cp:lastModifiedBy>
  <cp:revision>1</cp:revision>
  <cp:lastPrinted>2019-02-16T14:31:00Z</cp:lastPrinted>
  <dcterms:created xsi:type="dcterms:W3CDTF">2019-02-16T13:44:00Z</dcterms:created>
  <dcterms:modified xsi:type="dcterms:W3CDTF">2019-02-16T14:33:00Z</dcterms:modified>
</cp:coreProperties>
</file>